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Бытовой райдер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Уточнить состав группы (дуэт, трио, квартет или квинтет)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коллектива – Ранг Евгений, тел. +7 (960)7972290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Минимальные бытовые требования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Jazzy Jazz</w:t>
      </w:r>
      <w:r>
        <w:rPr>
          <w:rFonts w:ascii="Times New Roman" w:hAnsi="Times New Roman" w:cs="Times New Roman"/>
          <w:sz w:val="24"/>
          <w:szCs w:val="24"/>
          <w:lang w:val="ru-RU"/>
        </w:rPr>
        <w:t>, необходимые для комфортного нахождения на площадке мероприятия коллектива, а зна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чит – идеального выступления. 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Заказчику требуется: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Обеспечить парковку автотранспорта группы в непосредственной близости от места проведения концерта. (номера авто высылаются по запросу)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Подготовить отдельную гримерную комнату с возможностью комфор</w:t>
      </w:r>
      <w:r>
        <w:rPr>
          <w:rFonts w:ascii="Times New Roman" w:hAnsi="Times New Roman" w:cs="Times New Roman"/>
          <w:sz w:val="24"/>
          <w:szCs w:val="24"/>
          <w:lang w:val="ru-RU"/>
        </w:rPr>
        <w:t>тного размещения и переодевания  группы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 гримерке должны находиться стол, отпариватель, вешалки для костюмов, освещение. Розетки должны быть действующими, в комнате должно быть тепло. В непосредственной доступности должна находиться уборная.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Обеспечит</w:t>
      </w:r>
      <w:r>
        <w:rPr>
          <w:rFonts w:ascii="Times New Roman" w:hAnsi="Times New Roman" w:cs="Times New Roman"/>
          <w:sz w:val="24"/>
          <w:szCs w:val="24"/>
          <w:lang w:val="ru-RU"/>
        </w:rPr>
        <w:t>ь наличие утюга и возможности погладить концертные костюмы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Организовать участникам коллектива горячее питание (приветствуется мясо, рыба, птица с гарниром). В случае нахождения коллектива на площадке более 12 часов – организовать питание дважды.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время настройки (soundcheck): обеспечить чай, кофе в неограниченном количестве.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При гастролях на расстояние более 400 км от Новосибирска требуется обеспечить состав местом для проживания согласно количеству участников коллектива.</w:t>
      </w:r>
    </w:p>
    <w:p w:rsidR="00000000" w:rsidRDefault="00BD17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D1760">
      <w:pPr>
        <w:widowControl w:val="0"/>
        <w:autoSpaceDE w:val="0"/>
        <w:autoSpaceDN w:val="0"/>
        <w:adjustRightInd w:val="0"/>
        <w:spacing w:after="0" w:line="28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Заказчик обеспечивае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 за свой счет питание творческого коллектива, участвующего в проведении мероприятия. 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1760"/>
    <w:rsid w:val="00B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B1ED897-72E0-475C-8572-D33C103B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4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2024-02-13T18:51:00Z</dcterms:created>
  <dcterms:modified xsi:type="dcterms:W3CDTF">2024-02-13T18:51:00Z</dcterms:modified>
</cp:coreProperties>
</file>