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9337" w14:textId="77777777" w:rsidR="006E3D9F" w:rsidRDefault="00C142F2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44"/>
          <w:szCs w:val="44"/>
        </w:rPr>
        <w:t>ТЕХНИЧЕСКИЙ РАЙДЕР ГРУППЫ PORTO</w:t>
      </w:r>
    </w:p>
    <w:p w14:paraId="2E44942D" w14:textId="77777777" w:rsidR="006E3D9F" w:rsidRDefault="006E3D9F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17F54B1B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АККУСТИЧЕСКАЯ СИСТЕМА (PA):</w:t>
      </w:r>
    </w:p>
    <w:p w14:paraId="384F0C99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Акустическая система должна включать минимум один сабвуфер мощностью не менее 1000 Вт и минимум два сателлита мощностью не менее 500 Вт для небольших помещений (вместимостью до 50 человек) и минимум два сабвуфера 1000 Вт и два сателлита мощностью не менее </w:t>
      </w:r>
      <w:r>
        <w:rPr>
          <w:rFonts w:ascii="Helvetica Neue" w:eastAsia="Helvetica Neue" w:hAnsi="Helvetica Neue" w:cs="Helvetica Neue"/>
        </w:rPr>
        <w:t xml:space="preserve">500 Вт для помещений с вместимостью выше 50 человек. Все элементы системы должны быть одного производителя (не ниже уровня </w:t>
      </w:r>
      <w:proofErr w:type="spellStart"/>
      <w:r>
        <w:rPr>
          <w:rFonts w:ascii="Helvetica Neue" w:eastAsia="Helvetica Neue" w:hAnsi="Helvetica Neue" w:cs="Helvetica Neue"/>
        </w:rPr>
        <w:t>ElectroVoice</w:t>
      </w:r>
      <w:proofErr w:type="spellEnd"/>
      <w:r>
        <w:rPr>
          <w:rFonts w:ascii="Helvetica Neue" w:eastAsia="Helvetica Neue" w:hAnsi="Helvetica Neue" w:cs="Helvetica Neue"/>
        </w:rPr>
        <w:t>/</w:t>
      </w:r>
      <w:proofErr w:type="spellStart"/>
      <w:r>
        <w:rPr>
          <w:rFonts w:ascii="Helvetica Neue" w:eastAsia="Helvetica Neue" w:hAnsi="Helvetica Neue" w:cs="Helvetica Neue"/>
        </w:rPr>
        <w:t>Dynacord</w:t>
      </w:r>
      <w:proofErr w:type="spellEnd"/>
      <w:r>
        <w:rPr>
          <w:rFonts w:ascii="Helvetica Neue" w:eastAsia="Helvetica Neue" w:hAnsi="Helvetica Neue" w:cs="Helvetica Neue"/>
        </w:rPr>
        <w:t>/RCF/JBL) и находиться в полностью исправном состоянии. Акустическая система должна быть смонтирована не менее ч</w:t>
      </w:r>
      <w:r>
        <w:rPr>
          <w:rFonts w:ascii="Helvetica Neue" w:eastAsia="Helvetica Neue" w:hAnsi="Helvetica Neue" w:cs="Helvetica Neue"/>
        </w:rPr>
        <w:t>ем за час до проведения саунд чека. Для мероприятий с вместимостью более 100 человек акустическая система оговаривается отдельно.</w:t>
      </w:r>
    </w:p>
    <w:p w14:paraId="4BA30F7D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2F1594B5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69F6BBCB" w14:textId="77777777" w:rsidR="006E3D9F" w:rsidRDefault="00C142F2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ЭЛЕКТРОПИТАНИЕ:</w:t>
      </w:r>
    </w:p>
    <w:p w14:paraId="398F44FF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На сцене в месте установки микшерного пульта, а </w:t>
      </w:r>
      <w:proofErr w:type="gramStart"/>
      <w:r>
        <w:rPr>
          <w:rFonts w:ascii="Helvetica Neue" w:eastAsia="Helvetica Neue" w:hAnsi="Helvetica Neue" w:cs="Helvetica Neue"/>
        </w:rPr>
        <w:t>так же</w:t>
      </w:r>
      <w:proofErr w:type="gramEnd"/>
      <w:r>
        <w:rPr>
          <w:rFonts w:ascii="Helvetica Neue" w:eastAsia="Helvetica Neue" w:hAnsi="Helvetica Neue" w:cs="Helvetica Neue"/>
        </w:rPr>
        <w:t xml:space="preserve"> на рабочих местах барабанщика, гитариста и клавишника необходим подвод исправного питания</w:t>
      </w:r>
      <w:r>
        <w:rPr>
          <w:rFonts w:ascii="Helvetica Neue" w:eastAsia="Helvetica Neue" w:hAnsi="Helvetica Neue" w:cs="Helvetica Neue"/>
        </w:rPr>
        <w:t xml:space="preserve"> 220 В с заземлением.</w:t>
      </w:r>
    </w:p>
    <w:p w14:paraId="4856B3D7" w14:textId="77777777" w:rsidR="006E3D9F" w:rsidRDefault="006E3D9F">
      <w:pPr>
        <w:jc w:val="both"/>
        <w:rPr>
          <w:rFonts w:ascii="Helvetica Neue" w:eastAsia="Helvetica Neue" w:hAnsi="Helvetica Neue" w:cs="Helvetica Neue"/>
          <w:b/>
        </w:rPr>
      </w:pPr>
    </w:p>
    <w:p w14:paraId="55BED4F8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14FD0863" w14:textId="77777777" w:rsidR="006E3D9F" w:rsidRDefault="00C142F2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BACKLINE:</w:t>
      </w:r>
    </w:p>
    <w:p w14:paraId="4A376CB8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- </w:t>
      </w:r>
      <w:r>
        <w:rPr>
          <w:rFonts w:ascii="Helvetica Neue" w:eastAsia="Helvetica Neue" w:hAnsi="Helvetica Neue" w:cs="Helvetica Neue"/>
          <w:u w:val="single"/>
        </w:rPr>
        <w:t>Ударная установка.</w:t>
      </w:r>
    </w:p>
    <w:p w14:paraId="4B52B5DF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Необходима ударная установка фирм DW, </w:t>
      </w:r>
      <w:proofErr w:type="spellStart"/>
      <w:r>
        <w:rPr>
          <w:rFonts w:ascii="Helvetica Neue" w:eastAsia="Helvetica Neue" w:hAnsi="Helvetica Neue" w:cs="Helvetica Neue"/>
        </w:rPr>
        <w:t>Tama</w:t>
      </w:r>
      <w:proofErr w:type="spellEnd"/>
      <w:r>
        <w:rPr>
          <w:rFonts w:ascii="Helvetica Neue" w:eastAsia="Helvetica Neue" w:hAnsi="Helvetica Neue" w:cs="Helvetica Neue"/>
        </w:rPr>
        <w:t xml:space="preserve">, Yamaha, </w:t>
      </w:r>
      <w:proofErr w:type="spellStart"/>
      <w:r>
        <w:rPr>
          <w:rFonts w:ascii="Helvetica Neue" w:eastAsia="Helvetica Neue" w:hAnsi="Helvetica Neue" w:cs="Helvetica Neue"/>
        </w:rPr>
        <w:t>Sonor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Pearl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Mapex</w:t>
      </w:r>
      <w:proofErr w:type="spellEnd"/>
      <w:r>
        <w:rPr>
          <w:rFonts w:ascii="Helvetica Neue" w:eastAsia="Helvetica Neue" w:hAnsi="Helvetica Neue" w:cs="Helvetica Neue"/>
        </w:rPr>
        <w:t xml:space="preserve">, не ниже уровня Yamaha </w:t>
      </w:r>
      <w:proofErr w:type="spellStart"/>
      <w:r>
        <w:rPr>
          <w:rFonts w:ascii="Helvetica Neue" w:eastAsia="Helvetica Neue" w:hAnsi="Helvetica Neue" w:cs="Helvetica Neue"/>
        </w:rPr>
        <w:t>Stage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Custom</w:t>
      </w:r>
      <w:proofErr w:type="spellEnd"/>
      <w:r>
        <w:rPr>
          <w:rFonts w:ascii="Helvetica Neue" w:eastAsia="Helvetica Neue" w:hAnsi="Helvetica Neue" w:cs="Helvetica Neue"/>
        </w:rPr>
        <w:t>. Установка должна включать бас-барабан + педаль, малый барабан на стойке, от 2х том-барабанов (подвесной и напольный), стойку для хай-</w:t>
      </w:r>
      <w:proofErr w:type="spellStart"/>
      <w:r>
        <w:rPr>
          <w:rFonts w:ascii="Helvetica Neue" w:eastAsia="Helvetica Neue" w:hAnsi="Helvetica Neue" w:cs="Helvetica Neue"/>
        </w:rPr>
        <w:t>хэт</w:t>
      </w:r>
      <w:proofErr w:type="spellEnd"/>
      <w:r>
        <w:rPr>
          <w:rFonts w:ascii="Helvetica Neue" w:eastAsia="Helvetica Neue" w:hAnsi="Helvetica Neue" w:cs="Helvetica Neue"/>
        </w:rPr>
        <w:t xml:space="preserve"> тарелок с замком, три стойки (одна для </w:t>
      </w:r>
      <w:proofErr w:type="spellStart"/>
      <w:r>
        <w:rPr>
          <w:rFonts w:ascii="Helvetica Neue" w:eastAsia="Helvetica Neue" w:hAnsi="Helvetica Neue" w:cs="Helvetica Neue"/>
        </w:rPr>
        <w:t>райд</w:t>
      </w:r>
      <w:proofErr w:type="spellEnd"/>
      <w:r>
        <w:rPr>
          <w:rFonts w:ascii="Helvetica Neue" w:eastAsia="Helvetica Neue" w:hAnsi="Helvetica Neue" w:cs="Helvetica Neue"/>
        </w:rPr>
        <w:t>-таре</w:t>
      </w:r>
      <w:r>
        <w:rPr>
          <w:rFonts w:ascii="Helvetica Neue" w:eastAsia="Helvetica Neue" w:hAnsi="Helvetica Neue" w:cs="Helvetica Neue"/>
        </w:rPr>
        <w:t xml:space="preserve">лки и две для </w:t>
      </w:r>
      <w:proofErr w:type="spellStart"/>
      <w:r>
        <w:rPr>
          <w:rFonts w:ascii="Helvetica Neue" w:eastAsia="Helvetica Neue" w:hAnsi="Helvetica Neue" w:cs="Helvetica Neue"/>
        </w:rPr>
        <w:t>крэш</w:t>
      </w:r>
      <w:proofErr w:type="spellEnd"/>
      <w:r>
        <w:rPr>
          <w:rFonts w:ascii="Helvetica Neue" w:eastAsia="Helvetica Neue" w:hAnsi="Helvetica Neue" w:cs="Helvetica Neue"/>
        </w:rPr>
        <w:t>-тарелок), стул для барабанщика. На всех барабанах должны быть установленные свежие неповрежденные пластики.</w:t>
      </w:r>
    </w:p>
    <w:p w14:paraId="3F17FC7C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Тарелки фирм </w:t>
      </w:r>
      <w:proofErr w:type="spellStart"/>
      <w:r>
        <w:rPr>
          <w:rFonts w:ascii="Helvetica Neue" w:eastAsia="Helvetica Neue" w:hAnsi="Helvetica Neue" w:cs="Helvetica Neue"/>
        </w:rPr>
        <w:t>Zildjian</w:t>
      </w:r>
      <w:proofErr w:type="spellEnd"/>
      <w:r>
        <w:rPr>
          <w:rFonts w:ascii="Helvetica Neue" w:eastAsia="Helvetica Neue" w:hAnsi="Helvetica Neue" w:cs="Helvetica Neue"/>
        </w:rPr>
        <w:t xml:space="preserve"> (серии </w:t>
      </w:r>
      <w:proofErr w:type="spellStart"/>
      <w:r>
        <w:rPr>
          <w:rFonts w:ascii="Helvetica Neue" w:eastAsia="Helvetica Neue" w:hAnsi="Helvetica Neue" w:cs="Helvetica Neue"/>
        </w:rPr>
        <w:t>Avedis</w:t>
      </w:r>
      <w:proofErr w:type="spellEnd"/>
      <w:r>
        <w:rPr>
          <w:rFonts w:ascii="Helvetica Neue" w:eastAsia="Helvetica Neue" w:hAnsi="Helvetica Neue" w:cs="Helvetica Neue"/>
        </w:rPr>
        <w:t xml:space="preserve">, A </w:t>
      </w:r>
      <w:proofErr w:type="spellStart"/>
      <w:r>
        <w:rPr>
          <w:rFonts w:ascii="Helvetica Neue" w:eastAsia="Helvetica Neue" w:hAnsi="Helvetica Neue" w:cs="Helvetica Neue"/>
        </w:rPr>
        <w:t>custom</w:t>
      </w:r>
      <w:proofErr w:type="spellEnd"/>
      <w:r>
        <w:rPr>
          <w:rFonts w:ascii="Helvetica Neue" w:eastAsia="Helvetica Neue" w:hAnsi="Helvetica Neue" w:cs="Helvetica Neue"/>
        </w:rPr>
        <w:t xml:space="preserve">, K, K </w:t>
      </w:r>
      <w:proofErr w:type="spellStart"/>
      <w:r>
        <w:rPr>
          <w:rFonts w:ascii="Helvetica Neue" w:eastAsia="Helvetica Neue" w:hAnsi="Helvetica Neue" w:cs="Helvetica Neue"/>
        </w:rPr>
        <w:t>custom</w:t>
      </w:r>
      <w:proofErr w:type="spellEnd"/>
      <w:r>
        <w:rPr>
          <w:rFonts w:ascii="Helvetica Neue" w:eastAsia="Helvetica Neue" w:hAnsi="Helvetica Neue" w:cs="Helvetica Neue"/>
        </w:rPr>
        <w:t xml:space="preserve">), </w:t>
      </w:r>
      <w:proofErr w:type="spellStart"/>
      <w:r>
        <w:rPr>
          <w:rFonts w:ascii="Helvetica Neue" w:eastAsia="Helvetica Neue" w:hAnsi="Helvetica Neue" w:cs="Helvetica Neue"/>
        </w:rPr>
        <w:t>Sabian</w:t>
      </w:r>
      <w:proofErr w:type="spellEnd"/>
      <w:r>
        <w:rPr>
          <w:rFonts w:ascii="Helvetica Neue" w:eastAsia="Helvetica Neue" w:hAnsi="Helvetica Neue" w:cs="Helvetica Neue"/>
        </w:rPr>
        <w:t xml:space="preserve"> (серии AA, AAX, HH, HHX), </w:t>
      </w:r>
      <w:proofErr w:type="spellStart"/>
      <w:r>
        <w:rPr>
          <w:rFonts w:ascii="Helvetica Neue" w:eastAsia="Helvetica Neue" w:hAnsi="Helvetica Neue" w:cs="Helvetica Neue"/>
        </w:rPr>
        <w:t>Paiste</w:t>
      </w:r>
      <w:proofErr w:type="spellEnd"/>
      <w:r>
        <w:rPr>
          <w:rFonts w:ascii="Helvetica Neue" w:eastAsia="Helvetica Neue" w:hAnsi="Helvetica Neue" w:cs="Helvetica Neue"/>
        </w:rPr>
        <w:t xml:space="preserve"> (Masters, Formula 602, 2002,</w:t>
      </w:r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Signature</w:t>
      </w:r>
      <w:proofErr w:type="spellEnd"/>
      <w:r>
        <w:rPr>
          <w:rFonts w:ascii="Helvetica Neue" w:eastAsia="Helvetica Neue" w:hAnsi="Helvetica Neue" w:cs="Helvetica Neue"/>
        </w:rPr>
        <w:t xml:space="preserve">), </w:t>
      </w:r>
      <w:proofErr w:type="spellStart"/>
      <w:r>
        <w:rPr>
          <w:rFonts w:ascii="Helvetica Neue" w:eastAsia="Helvetica Neue" w:hAnsi="Helvetica Neue" w:cs="Helvetica Neue"/>
        </w:rPr>
        <w:t>Meinl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Byzance</w:t>
      </w:r>
      <w:proofErr w:type="spellEnd"/>
      <w:r>
        <w:rPr>
          <w:rFonts w:ascii="Helvetica Neue" w:eastAsia="Helvetica Neue" w:hAnsi="Helvetica Neue" w:cs="Helvetica Neue"/>
        </w:rPr>
        <w:t xml:space="preserve">, Pure </w:t>
      </w:r>
      <w:proofErr w:type="spellStart"/>
      <w:r>
        <w:rPr>
          <w:rFonts w:ascii="Helvetica Neue" w:eastAsia="Helvetica Neue" w:hAnsi="Helvetica Neue" w:cs="Helvetica Neue"/>
        </w:rPr>
        <w:t>Alloy</w:t>
      </w:r>
      <w:proofErr w:type="spellEnd"/>
      <w:r>
        <w:rPr>
          <w:rFonts w:ascii="Helvetica Neue" w:eastAsia="Helvetica Neue" w:hAnsi="Helvetica Neue" w:cs="Helvetica Neue"/>
        </w:rPr>
        <w:t xml:space="preserve">), </w:t>
      </w:r>
      <w:proofErr w:type="spellStart"/>
      <w:r>
        <w:rPr>
          <w:rFonts w:ascii="Helvetica Neue" w:eastAsia="Helvetica Neue" w:hAnsi="Helvetica Neue" w:cs="Helvetica Neue"/>
        </w:rPr>
        <w:t>Istanbul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traditional</w:t>
      </w:r>
      <w:proofErr w:type="spellEnd"/>
      <w:r>
        <w:rPr>
          <w:rFonts w:ascii="Helvetica Neue" w:eastAsia="Helvetica Neue" w:hAnsi="Helvetica Neue" w:cs="Helvetica Neue"/>
        </w:rPr>
        <w:t>).</w:t>
      </w:r>
    </w:p>
    <w:p w14:paraId="163DFE09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Необходим подвод питания 220 В.</w:t>
      </w:r>
    </w:p>
    <w:p w14:paraId="634762B4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1A9C9A0D" w14:textId="77777777" w:rsidR="006E3D9F" w:rsidRDefault="00C142F2">
      <w:pPr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t xml:space="preserve">- </w:t>
      </w:r>
      <w:r>
        <w:rPr>
          <w:rFonts w:ascii="Helvetica Neue" w:eastAsia="Helvetica Neue" w:hAnsi="Helvetica Neue" w:cs="Helvetica Neue"/>
          <w:u w:val="single"/>
        </w:rPr>
        <w:t>Микрофонные стойки</w:t>
      </w:r>
    </w:p>
    <w:p w14:paraId="04CEA05F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Для озвучивания ударной ус</w:t>
      </w:r>
      <w:r>
        <w:rPr>
          <w:rFonts w:ascii="Helvetica Neue" w:eastAsia="Helvetica Neue" w:hAnsi="Helvetica Neue" w:cs="Helvetica Neue"/>
        </w:rPr>
        <w:t xml:space="preserve">тановки необходимы две низкие микрофонные стойки типа журавль для озвучивания хай </w:t>
      </w:r>
      <w:proofErr w:type="spellStart"/>
      <w:r>
        <w:rPr>
          <w:rFonts w:ascii="Helvetica Neue" w:eastAsia="Helvetica Neue" w:hAnsi="Helvetica Neue" w:cs="Helvetica Neue"/>
        </w:rPr>
        <w:t>хэт</w:t>
      </w:r>
      <w:proofErr w:type="spellEnd"/>
      <w:r>
        <w:rPr>
          <w:rFonts w:ascii="Helvetica Neue" w:eastAsia="Helvetica Neue" w:hAnsi="Helvetica Neue" w:cs="Helvetica Neue"/>
        </w:rPr>
        <w:t xml:space="preserve"> и </w:t>
      </w:r>
      <w:proofErr w:type="spellStart"/>
      <w:r>
        <w:rPr>
          <w:rFonts w:ascii="Helvetica Neue" w:eastAsia="Helvetica Neue" w:hAnsi="Helvetica Neue" w:cs="Helvetica Neue"/>
        </w:rPr>
        <w:t>райд</w:t>
      </w:r>
      <w:proofErr w:type="spellEnd"/>
      <w:r>
        <w:rPr>
          <w:rFonts w:ascii="Helvetica Neue" w:eastAsia="Helvetica Neue" w:hAnsi="Helvetica Neue" w:cs="Helvetica Neue"/>
        </w:rPr>
        <w:t xml:space="preserve"> тарелок, а </w:t>
      </w:r>
      <w:proofErr w:type="gramStart"/>
      <w:r>
        <w:rPr>
          <w:rFonts w:ascii="Helvetica Neue" w:eastAsia="Helvetica Neue" w:hAnsi="Helvetica Neue" w:cs="Helvetica Neue"/>
        </w:rPr>
        <w:t>так же</w:t>
      </w:r>
      <w:proofErr w:type="gramEnd"/>
      <w:r>
        <w:rPr>
          <w:rFonts w:ascii="Helvetica Neue" w:eastAsia="Helvetica Neue" w:hAnsi="Helvetica Neue" w:cs="Helvetica Neue"/>
        </w:rPr>
        <w:t xml:space="preserve"> две высокие стойки типа журавль для установки </w:t>
      </w:r>
      <w:proofErr w:type="spellStart"/>
      <w:r>
        <w:rPr>
          <w:rFonts w:ascii="Helvetica Neue" w:eastAsia="Helvetica Neue" w:hAnsi="Helvetica Neue" w:cs="Helvetica Neue"/>
        </w:rPr>
        <w:t>оверхед</w:t>
      </w:r>
      <w:proofErr w:type="spellEnd"/>
      <w:r>
        <w:rPr>
          <w:rFonts w:ascii="Helvetica Neue" w:eastAsia="Helvetica Neue" w:hAnsi="Helvetica Neue" w:cs="Helvetica Neue"/>
        </w:rPr>
        <w:t xml:space="preserve"> микрофонов. Для каждого вокалиста необходима микрофонная стойка типа журавль.</w:t>
      </w:r>
    </w:p>
    <w:p w14:paraId="05EB001B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236FCA00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  <w:u w:val="single"/>
        </w:rPr>
        <w:t>Коммутация</w:t>
      </w:r>
    </w:p>
    <w:p w14:paraId="12A532B3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Набор XLR кабелей исходя из размера площадки, два кабеля </w:t>
      </w:r>
      <w:proofErr w:type="spellStart"/>
      <w:r>
        <w:rPr>
          <w:rFonts w:ascii="Helvetica Neue" w:eastAsia="Helvetica Neue" w:hAnsi="Helvetica Neue" w:cs="Helvetica Neue"/>
        </w:rPr>
        <w:t>jack-jack</w:t>
      </w:r>
      <w:proofErr w:type="spellEnd"/>
      <w:r>
        <w:rPr>
          <w:rFonts w:ascii="Helvetica Neue" w:eastAsia="Helvetica Neue" w:hAnsi="Helvetica Neue" w:cs="Helvetica Neue"/>
        </w:rPr>
        <w:t xml:space="preserve"> для подключения клавиш, два кабеля Jack-</w:t>
      </w:r>
      <w:proofErr w:type="spellStart"/>
      <w:r>
        <w:rPr>
          <w:rFonts w:ascii="Helvetica Neue" w:eastAsia="Helvetica Neue" w:hAnsi="Helvetica Neue" w:cs="Helvetica Neue"/>
        </w:rPr>
        <w:t>jack</w:t>
      </w:r>
      <w:proofErr w:type="spellEnd"/>
      <w:r>
        <w:rPr>
          <w:rFonts w:ascii="Helvetica Neue" w:eastAsia="Helvetica Neue" w:hAnsi="Helvetica Neue" w:cs="Helvetica Neue"/>
        </w:rPr>
        <w:t xml:space="preserve"> для подключения гитар, DI-Box для подключения клавиш и акустической гитары</w:t>
      </w:r>
    </w:p>
    <w:p w14:paraId="6696C88E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4198CD06" w14:textId="77777777" w:rsidR="006E3D9F" w:rsidRDefault="00C142F2">
      <w:pPr>
        <w:rPr>
          <w:rFonts w:ascii="Helvetica Neue" w:eastAsia="Helvetica Neue" w:hAnsi="Helvetica Neue" w:cs="Helvetica Neue"/>
          <w:b/>
        </w:rPr>
      </w:pPr>
      <w:r>
        <w:br w:type="page"/>
      </w:r>
    </w:p>
    <w:p w14:paraId="1DFE2610" w14:textId="77777777" w:rsidR="006E3D9F" w:rsidRDefault="00C142F2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STAGE PLAN:</w:t>
      </w:r>
    </w:p>
    <w:p w14:paraId="3A070735" w14:textId="77777777" w:rsidR="006E3D9F" w:rsidRDefault="00C142F2">
      <w:pPr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t xml:space="preserve">- </w:t>
      </w:r>
      <w:r>
        <w:rPr>
          <w:rFonts w:ascii="Helvetica Neue" w:eastAsia="Helvetica Neue" w:hAnsi="Helvetica Neue" w:cs="Helvetica Neue"/>
          <w:u w:val="single"/>
        </w:rPr>
        <w:t>Полный состав PORTO</w:t>
      </w:r>
    </w:p>
    <w:p w14:paraId="3AAC5C76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0163FD67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2701B5CB" wp14:editId="07A7FC8C">
            <wp:extent cx="6145530" cy="3508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50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FD066C" w14:textId="77777777" w:rsidR="006E3D9F" w:rsidRDefault="006E3D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</w:p>
    <w:p w14:paraId="4CEC4B4E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Input</w:t>
      </w:r>
      <w:proofErr w:type="spellEnd"/>
      <w:r>
        <w:rPr>
          <w:rFonts w:ascii="Helvetica Neue" w:eastAsia="Helvetica Neue" w:hAnsi="Helvetica Neue" w:cs="Helvetica Neue"/>
        </w:rPr>
        <w:t xml:space="preserve"> List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3056"/>
        <w:gridCol w:w="3119"/>
        <w:gridCol w:w="2687"/>
      </w:tblGrid>
      <w:tr w:rsidR="006E3D9F" w14:paraId="2DA3DC87" w14:textId="77777777">
        <w:tc>
          <w:tcPr>
            <w:tcW w:w="483" w:type="dxa"/>
          </w:tcPr>
          <w:p w14:paraId="2011CE46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56" w:type="dxa"/>
          </w:tcPr>
          <w:p w14:paraId="66230C3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3119" w:type="dxa"/>
          </w:tcPr>
          <w:p w14:paraId="6998DAC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  <w:tc>
          <w:tcPr>
            <w:tcW w:w="2687" w:type="dxa"/>
          </w:tcPr>
          <w:p w14:paraId="280D9F4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Note</w:t>
            </w:r>
          </w:p>
        </w:tc>
      </w:tr>
      <w:tr w:rsidR="006E3D9F" w14:paraId="7BC41045" w14:textId="77777777">
        <w:tc>
          <w:tcPr>
            <w:tcW w:w="483" w:type="dxa"/>
          </w:tcPr>
          <w:p w14:paraId="0250054F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01</w:t>
            </w:r>
          </w:p>
        </w:tc>
        <w:tc>
          <w:tcPr>
            <w:tcW w:w="3056" w:type="dxa"/>
          </w:tcPr>
          <w:p w14:paraId="52E8482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Kick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In </w:t>
            </w:r>
          </w:p>
        </w:tc>
        <w:tc>
          <w:tcPr>
            <w:tcW w:w="3119" w:type="dxa"/>
          </w:tcPr>
          <w:p w14:paraId="34247FDF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91A</w:t>
            </w:r>
          </w:p>
        </w:tc>
        <w:tc>
          <w:tcPr>
            <w:tcW w:w="2687" w:type="dxa"/>
          </w:tcPr>
          <w:p w14:paraId="774A62F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C62AA11" w14:textId="77777777">
        <w:tc>
          <w:tcPr>
            <w:tcW w:w="483" w:type="dxa"/>
          </w:tcPr>
          <w:p w14:paraId="2BB1263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02</w:t>
            </w:r>
          </w:p>
        </w:tc>
        <w:tc>
          <w:tcPr>
            <w:tcW w:w="3056" w:type="dxa"/>
          </w:tcPr>
          <w:p w14:paraId="461415A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Top </w:t>
            </w:r>
          </w:p>
        </w:tc>
        <w:tc>
          <w:tcPr>
            <w:tcW w:w="3119" w:type="dxa"/>
          </w:tcPr>
          <w:p w14:paraId="0B8E687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7149EEFF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633FDF3F" w14:textId="77777777">
        <w:tc>
          <w:tcPr>
            <w:tcW w:w="483" w:type="dxa"/>
          </w:tcPr>
          <w:p w14:paraId="30232AB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03</w:t>
            </w:r>
          </w:p>
        </w:tc>
        <w:tc>
          <w:tcPr>
            <w:tcW w:w="3056" w:type="dxa"/>
          </w:tcPr>
          <w:p w14:paraId="502A6E7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Btm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06DCD01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Beyerdynamic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TG D58c</w:t>
            </w:r>
          </w:p>
        </w:tc>
        <w:tc>
          <w:tcPr>
            <w:tcW w:w="2687" w:type="dxa"/>
          </w:tcPr>
          <w:p w14:paraId="60276AF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Condenser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</w:tr>
      <w:tr w:rsidR="006E3D9F" w14:paraId="391FFFBF" w14:textId="77777777">
        <w:tc>
          <w:tcPr>
            <w:tcW w:w="483" w:type="dxa"/>
          </w:tcPr>
          <w:p w14:paraId="2464595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04</w:t>
            </w:r>
          </w:p>
        </w:tc>
        <w:tc>
          <w:tcPr>
            <w:tcW w:w="3056" w:type="dxa"/>
          </w:tcPr>
          <w:p w14:paraId="38C4363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3119" w:type="dxa"/>
          </w:tcPr>
          <w:p w14:paraId="5A6002F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305E9FA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3D1862F" w14:textId="77777777">
        <w:tc>
          <w:tcPr>
            <w:tcW w:w="483" w:type="dxa"/>
          </w:tcPr>
          <w:p w14:paraId="1BA304B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05</w:t>
            </w:r>
          </w:p>
        </w:tc>
        <w:tc>
          <w:tcPr>
            <w:tcW w:w="3056" w:type="dxa"/>
          </w:tcPr>
          <w:p w14:paraId="57F8175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3119" w:type="dxa"/>
          </w:tcPr>
          <w:p w14:paraId="63A4A6B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3E9DB911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5EABFB7" w14:textId="77777777">
        <w:tc>
          <w:tcPr>
            <w:tcW w:w="483" w:type="dxa"/>
          </w:tcPr>
          <w:p w14:paraId="58159E1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06</w:t>
            </w:r>
          </w:p>
        </w:tc>
        <w:tc>
          <w:tcPr>
            <w:tcW w:w="3056" w:type="dxa"/>
          </w:tcPr>
          <w:p w14:paraId="505E396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3 </w:t>
            </w:r>
          </w:p>
        </w:tc>
        <w:tc>
          <w:tcPr>
            <w:tcW w:w="3119" w:type="dxa"/>
          </w:tcPr>
          <w:p w14:paraId="49CD4A4F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63A89861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785E03C4" w14:textId="77777777">
        <w:tc>
          <w:tcPr>
            <w:tcW w:w="483" w:type="dxa"/>
          </w:tcPr>
          <w:p w14:paraId="29C9C0B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07</w:t>
            </w:r>
          </w:p>
        </w:tc>
        <w:tc>
          <w:tcPr>
            <w:tcW w:w="3056" w:type="dxa"/>
          </w:tcPr>
          <w:p w14:paraId="3BF2581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5B2B162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1EFD5978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12A44631" w14:textId="77777777">
        <w:tc>
          <w:tcPr>
            <w:tcW w:w="483" w:type="dxa"/>
          </w:tcPr>
          <w:p w14:paraId="49C378B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08</w:t>
            </w:r>
          </w:p>
        </w:tc>
        <w:tc>
          <w:tcPr>
            <w:tcW w:w="3056" w:type="dxa"/>
          </w:tcPr>
          <w:p w14:paraId="6AFB619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48DBDEE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360255D9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BD5F419" w14:textId="77777777">
        <w:tc>
          <w:tcPr>
            <w:tcW w:w="483" w:type="dxa"/>
          </w:tcPr>
          <w:p w14:paraId="43258FE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09</w:t>
            </w:r>
          </w:p>
        </w:tc>
        <w:tc>
          <w:tcPr>
            <w:tcW w:w="3056" w:type="dxa"/>
          </w:tcPr>
          <w:p w14:paraId="130E836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Hi-Hat </w:t>
            </w:r>
          </w:p>
        </w:tc>
        <w:tc>
          <w:tcPr>
            <w:tcW w:w="3119" w:type="dxa"/>
          </w:tcPr>
          <w:p w14:paraId="2ED41B9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1A33AF3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7F0AABBB" w14:textId="77777777">
        <w:tc>
          <w:tcPr>
            <w:tcW w:w="483" w:type="dxa"/>
          </w:tcPr>
          <w:p w14:paraId="6A024D7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</w:t>
            </w:r>
          </w:p>
        </w:tc>
        <w:tc>
          <w:tcPr>
            <w:tcW w:w="3056" w:type="dxa"/>
          </w:tcPr>
          <w:p w14:paraId="75633ED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Ride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7B6E080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4736092C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A6E1C98" w14:textId="77777777">
        <w:tc>
          <w:tcPr>
            <w:tcW w:w="483" w:type="dxa"/>
          </w:tcPr>
          <w:p w14:paraId="576B217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11</w:t>
            </w:r>
          </w:p>
        </w:tc>
        <w:tc>
          <w:tcPr>
            <w:tcW w:w="3056" w:type="dxa"/>
          </w:tcPr>
          <w:p w14:paraId="43EFA7E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E.Guitar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5C080774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3B12C72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XLR</w:t>
            </w:r>
          </w:p>
        </w:tc>
      </w:tr>
      <w:tr w:rsidR="006E3D9F" w14:paraId="0CE7C6F1" w14:textId="77777777">
        <w:tc>
          <w:tcPr>
            <w:tcW w:w="483" w:type="dxa"/>
          </w:tcPr>
          <w:p w14:paraId="4D4BEAB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</w:t>
            </w:r>
          </w:p>
        </w:tc>
        <w:tc>
          <w:tcPr>
            <w:tcW w:w="3056" w:type="dxa"/>
          </w:tcPr>
          <w:p w14:paraId="7478D6E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E.Guitar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5AD96D5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6245054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XLR</w:t>
            </w:r>
          </w:p>
        </w:tc>
      </w:tr>
      <w:tr w:rsidR="006E3D9F" w14:paraId="52DC696B" w14:textId="77777777">
        <w:tc>
          <w:tcPr>
            <w:tcW w:w="483" w:type="dxa"/>
          </w:tcPr>
          <w:p w14:paraId="32C7B8BC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13</w:t>
            </w:r>
          </w:p>
        </w:tc>
        <w:tc>
          <w:tcPr>
            <w:tcW w:w="3056" w:type="dxa"/>
          </w:tcPr>
          <w:p w14:paraId="3306CC1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3119" w:type="dxa"/>
          </w:tcPr>
          <w:p w14:paraId="26CFF58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687" w:type="dxa"/>
          </w:tcPr>
          <w:p w14:paraId="130C1DB5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6C7150D" w14:textId="77777777">
        <w:tc>
          <w:tcPr>
            <w:tcW w:w="483" w:type="dxa"/>
          </w:tcPr>
          <w:p w14:paraId="6CC4FE5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14</w:t>
            </w:r>
          </w:p>
        </w:tc>
        <w:tc>
          <w:tcPr>
            <w:tcW w:w="3056" w:type="dxa"/>
          </w:tcPr>
          <w:p w14:paraId="5C5E52F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3119" w:type="dxa"/>
          </w:tcPr>
          <w:p w14:paraId="29A1448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687" w:type="dxa"/>
          </w:tcPr>
          <w:p w14:paraId="2ACE48AE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2F5FE0A" w14:textId="77777777">
        <w:tc>
          <w:tcPr>
            <w:tcW w:w="483" w:type="dxa"/>
          </w:tcPr>
          <w:p w14:paraId="5E7F656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15</w:t>
            </w:r>
          </w:p>
        </w:tc>
        <w:tc>
          <w:tcPr>
            <w:tcW w:w="3056" w:type="dxa"/>
          </w:tcPr>
          <w:p w14:paraId="5861AD1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3 </w:t>
            </w:r>
          </w:p>
        </w:tc>
        <w:tc>
          <w:tcPr>
            <w:tcW w:w="3119" w:type="dxa"/>
          </w:tcPr>
          <w:p w14:paraId="3639CCD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687" w:type="dxa"/>
          </w:tcPr>
          <w:p w14:paraId="6274B94F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27FE442C" w14:textId="77777777">
        <w:tc>
          <w:tcPr>
            <w:tcW w:w="483" w:type="dxa"/>
          </w:tcPr>
          <w:p w14:paraId="221FA68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16</w:t>
            </w:r>
          </w:p>
        </w:tc>
        <w:tc>
          <w:tcPr>
            <w:tcW w:w="3056" w:type="dxa"/>
          </w:tcPr>
          <w:p w14:paraId="3343EA7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4F86F999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0822540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  <w:tr w:rsidR="006E3D9F" w14:paraId="2EE71F73" w14:textId="77777777">
        <w:tc>
          <w:tcPr>
            <w:tcW w:w="483" w:type="dxa"/>
          </w:tcPr>
          <w:p w14:paraId="608A053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17</w:t>
            </w:r>
          </w:p>
        </w:tc>
        <w:tc>
          <w:tcPr>
            <w:tcW w:w="3056" w:type="dxa"/>
          </w:tcPr>
          <w:p w14:paraId="29F7799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1600181B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1CA9888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  <w:tr w:rsidR="006E3D9F" w14:paraId="3F6C558D" w14:textId="77777777">
        <w:tc>
          <w:tcPr>
            <w:tcW w:w="483" w:type="dxa"/>
          </w:tcPr>
          <w:p w14:paraId="73AE3D0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18</w:t>
            </w:r>
          </w:p>
        </w:tc>
        <w:tc>
          <w:tcPr>
            <w:tcW w:w="3056" w:type="dxa"/>
          </w:tcPr>
          <w:p w14:paraId="7E68A6A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0FCE8F51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025CDBE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</w:tbl>
    <w:p w14:paraId="3A1AE402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34A9ECC8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Output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Stereo</w:t>
      </w:r>
      <w:proofErr w:type="spellEnd"/>
      <w:r>
        <w:rPr>
          <w:rFonts w:ascii="Helvetica Neue" w:eastAsia="Helvetica Neue" w:hAnsi="Helvetica Neue" w:cs="Helvetica Neue"/>
        </w:rPr>
        <w:t>)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6E3D9F" w14:paraId="71F24A0D" w14:textId="77777777">
        <w:tc>
          <w:tcPr>
            <w:tcW w:w="3115" w:type="dxa"/>
          </w:tcPr>
          <w:p w14:paraId="75ED762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01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IEM</w:t>
            </w:r>
          </w:p>
        </w:tc>
        <w:tc>
          <w:tcPr>
            <w:tcW w:w="3115" w:type="dxa"/>
          </w:tcPr>
          <w:p w14:paraId="31DA39D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03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1BE9C33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05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Drums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</w:tr>
      <w:tr w:rsidR="006E3D9F" w14:paraId="57AF137B" w14:textId="77777777">
        <w:tc>
          <w:tcPr>
            <w:tcW w:w="3115" w:type="dxa"/>
          </w:tcPr>
          <w:p w14:paraId="770FBC5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02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IEM</w:t>
            </w:r>
          </w:p>
        </w:tc>
        <w:tc>
          <w:tcPr>
            <w:tcW w:w="3115" w:type="dxa"/>
          </w:tcPr>
          <w:p w14:paraId="31B9844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04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3513E7C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06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Floor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mon</w:t>
            </w:r>
            <w:proofErr w:type="spellEnd"/>
          </w:p>
        </w:tc>
      </w:tr>
    </w:tbl>
    <w:p w14:paraId="728B483F" w14:textId="77777777" w:rsidR="006E3D9F" w:rsidRDefault="006E3D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</w:p>
    <w:p w14:paraId="645F8EAC" w14:textId="77777777" w:rsidR="006E3D9F" w:rsidRDefault="00C142F2">
      <w:pPr>
        <w:rPr>
          <w:rFonts w:ascii="Helvetica Neue" w:eastAsia="Helvetica Neue" w:hAnsi="Helvetica Neue" w:cs="Helvetica Neue"/>
        </w:rPr>
      </w:pPr>
      <w:r>
        <w:br w:type="page"/>
      </w:r>
    </w:p>
    <w:p w14:paraId="40F14B01" w14:textId="77777777" w:rsidR="006E3D9F" w:rsidRDefault="00C142F2">
      <w:pPr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lastRenderedPageBreak/>
        <w:t xml:space="preserve">- </w:t>
      </w:r>
      <w:proofErr w:type="spellStart"/>
      <w:r>
        <w:rPr>
          <w:rFonts w:ascii="Helvetica Neue" w:eastAsia="Helvetica Neue" w:hAnsi="Helvetica Neue" w:cs="Helvetica Neue"/>
          <w:u w:val="single"/>
        </w:rPr>
        <w:t>Квртет</w:t>
      </w:r>
      <w:proofErr w:type="spellEnd"/>
      <w:r>
        <w:rPr>
          <w:rFonts w:ascii="Helvetica Neue" w:eastAsia="Helvetica Neue" w:hAnsi="Helvetica Neue" w:cs="Helvetica Neue"/>
          <w:u w:val="single"/>
        </w:rPr>
        <w:t xml:space="preserve"> PORTO</w:t>
      </w:r>
    </w:p>
    <w:p w14:paraId="03D73C22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732AA4DD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52904B7E" wp14:editId="04AD094D">
            <wp:extent cx="6145530" cy="35083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50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39B2F" w14:textId="77777777" w:rsidR="006E3D9F" w:rsidRDefault="006E3D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</w:p>
    <w:p w14:paraId="13653F4E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Input</w:t>
      </w:r>
      <w:proofErr w:type="spellEnd"/>
      <w:r>
        <w:rPr>
          <w:rFonts w:ascii="Helvetica Neue" w:eastAsia="Helvetica Neue" w:hAnsi="Helvetica Neue" w:cs="Helvetica Neue"/>
        </w:rPr>
        <w:t xml:space="preserve"> List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3340"/>
        <w:gridCol w:w="2976"/>
        <w:gridCol w:w="2546"/>
      </w:tblGrid>
      <w:tr w:rsidR="006E3D9F" w14:paraId="53F0967E" w14:textId="77777777">
        <w:tc>
          <w:tcPr>
            <w:tcW w:w="483" w:type="dxa"/>
          </w:tcPr>
          <w:p w14:paraId="2E3A5606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340" w:type="dxa"/>
          </w:tcPr>
          <w:p w14:paraId="0F02F0FC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2976" w:type="dxa"/>
          </w:tcPr>
          <w:p w14:paraId="7EE3ADF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  <w:tc>
          <w:tcPr>
            <w:tcW w:w="2546" w:type="dxa"/>
          </w:tcPr>
          <w:p w14:paraId="7F96B6D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Note</w:t>
            </w:r>
          </w:p>
        </w:tc>
      </w:tr>
      <w:tr w:rsidR="006E3D9F" w14:paraId="0FE0A706" w14:textId="77777777">
        <w:tc>
          <w:tcPr>
            <w:tcW w:w="483" w:type="dxa"/>
          </w:tcPr>
          <w:p w14:paraId="4FCA318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01</w:t>
            </w:r>
          </w:p>
        </w:tc>
        <w:tc>
          <w:tcPr>
            <w:tcW w:w="3340" w:type="dxa"/>
          </w:tcPr>
          <w:p w14:paraId="1ADA9BA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Kick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In </w:t>
            </w:r>
          </w:p>
        </w:tc>
        <w:tc>
          <w:tcPr>
            <w:tcW w:w="2976" w:type="dxa"/>
          </w:tcPr>
          <w:p w14:paraId="4F9305F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91A</w:t>
            </w:r>
          </w:p>
        </w:tc>
        <w:tc>
          <w:tcPr>
            <w:tcW w:w="2546" w:type="dxa"/>
          </w:tcPr>
          <w:p w14:paraId="56582DC4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9D66AFE" w14:textId="77777777">
        <w:tc>
          <w:tcPr>
            <w:tcW w:w="483" w:type="dxa"/>
          </w:tcPr>
          <w:p w14:paraId="38745D7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02</w:t>
            </w:r>
          </w:p>
        </w:tc>
        <w:tc>
          <w:tcPr>
            <w:tcW w:w="3340" w:type="dxa"/>
          </w:tcPr>
          <w:p w14:paraId="633227E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Top </w:t>
            </w:r>
          </w:p>
        </w:tc>
        <w:tc>
          <w:tcPr>
            <w:tcW w:w="2976" w:type="dxa"/>
          </w:tcPr>
          <w:p w14:paraId="1631669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546" w:type="dxa"/>
          </w:tcPr>
          <w:p w14:paraId="00398600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774D22FF" w14:textId="77777777">
        <w:tc>
          <w:tcPr>
            <w:tcW w:w="483" w:type="dxa"/>
          </w:tcPr>
          <w:p w14:paraId="71D3669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03</w:t>
            </w:r>
          </w:p>
        </w:tc>
        <w:tc>
          <w:tcPr>
            <w:tcW w:w="3340" w:type="dxa"/>
          </w:tcPr>
          <w:p w14:paraId="5612BE2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Btm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976" w:type="dxa"/>
          </w:tcPr>
          <w:p w14:paraId="281623E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Beyerdynamic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TG D58c</w:t>
            </w:r>
          </w:p>
        </w:tc>
        <w:tc>
          <w:tcPr>
            <w:tcW w:w="2546" w:type="dxa"/>
          </w:tcPr>
          <w:p w14:paraId="746C3C2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Condenser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</w:tr>
      <w:tr w:rsidR="006E3D9F" w14:paraId="6C9ABC68" w14:textId="77777777">
        <w:tc>
          <w:tcPr>
            <w:tcW w:w="483" w:type="dxa"/>
          </w:tcPr>
          <w:p w14:paraId="654487B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04</w:t>
            </w:r>
          </w:p>
        </w:tc>
        <w:tc>
          <w:tcPr>
            <w:tcW w:w="3340" w:type="dxa"/>
          </w:tcPr>
          <w:p w14:paraId="1116A9A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2976" w:type="dxa"/>
          </w:tcPr>
          <w:p w14:paraId="2D7669E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546" w:type="dxa"/>
          </w:tcPr>
          <w:p w14:paraId="32C938F4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14FF79A9" w14:textId="77777777">
        <w:tc>
          <w:tcPr>
            <w:tcW w:w="483" w:type="dxa"/>
          </w:tcPr>
          <w:p w14:paraId="073AE4D6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05</w:t>
            </w:r>
          </w:p>
        </w:tc>
        <w:tc>
          <w:tcPr>
            <w:tcW w:w="3340" w:type="dxa"/>
          </w:tcPr>
          <w:p w14:paraId="79698D6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2976" w:type="dxa"/>
          </w:tcPr>
          <w:p w14:paraId="61619F7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546" w:type="dxa"/>
          </w:tcPr>
          <w:p w14:paraId="792ED71D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73221B44" w14:textId="77777777">
        <w:tc>
          <w:tcPr>
            <w:tcW w:w="483" w:type="dxa"/>
          </w:tcPr>
          <w:p w14:paraId="27EB014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06</w:t>
            </w:r>
          </w:p>
        </w:tc>
        <w:tc>
          <w:tcPr>
            <w:tcW w:w="3340" w:type="dxa"/>
          </w:tcPr>
          <w:p w14:paraId="7D9C625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3 </w:t>
            </w:r>
          </w:p>
        </w:tc>
        <w:tc>
          <w:tcPr>
            <w:tcW w:w="2976" w:type="dxa"/>
          </w:tcPr>
          <w:p w14:paraId="7376BA1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546" w:type="dxa"/>
          </w:tcPr>
          <w:p w14:paraId="2CCDEDA2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9CFA7E4" w14:textId="77777777">
        <w:tc>
          <w:tcPr>
            <w:tcW w:w="483" w:type="dxa"/>
          </w:tcPr>
          <w:p w14:paraId="7E7D017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07</w:t>
            </w:r>
          </w:p>
        </w:tc>
        <w:tc>
          <w:tcPr>
            <w:tcW w:w="3340" w:type="dxa"/>
          </w:tcPr>
          <w:p w14:paraId="1CAE963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2976" w:type="dxa"/>
          </w:tcPr>
          <w:p w14:paraId="70C671C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546" w:type="dxa"/>
          </w:tcPr>
          <w:p w14:paraId="0808EF44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0AF501AE" w14:textId="77777777">
        <w:tc>
          <w:tcPr>
            <w:tcW w:w="483" w:type="dxa"/>
          </w:tcPr>
          <w:p w14:paraId="0E68CBC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08</w:t>
            </w:r>
          </w:p>
        </w:tc>
        <w:tc>
          <w:tcPr>
            <w:tcW w:w="3340" w:type="dxa"/>
          </w:tcPr>
          <w:p w14:paraId="655DF44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2976" w:type="dxa"/>
          </w:tcPr>
          <w:p w14:paraId="6071D62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546" w:type="dxa"/>
          </w:tcPr>
          <w:p w14:paraId="0A30BDFB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61E0953" w14:textId="77777777">
        <w:tc>
          <w:tcPr>
            <w:tcW w:w="483" w:type="dxa"/>
          </w:tcPr>
          <w:p w14:paraId="744E2C3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09</w:t>
            </w:r>
          </w:p>
        </w:tc>
        <w:tc>
          <w:tcPr>
            <w:tcW w:w="3340" w:type="dxa"/>
          </w:tcPr>
          <w:p w14:paraId="760399D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Hi-Hat </w:t>
            </w:r>
          </w:p>
        </w:tc>
        <w:tc>
          <w:tcPr>
            <w:tcW w:w="2976" w:type="dxa"/>
          </w:tcPr>
          <w:p w14:paraId="0332A99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546" w:type="dxa"/>
          </w:tcPr>
          <w:p w14:paraId="49A1253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FDE563F" w14:textId="77777777">
        <w:tc>
          <w:tcPr>
            <w:tcW w:w="483" w:type="dxa"/>
          </w:tcPr>
          <w:p w14:paraId="09588B2C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</w:t>
            </w:r>
          </w:p>
        </w:tc>
        <w:tc>
          <w:tcPr>
            <w:tcW w:w="3340" w:type="dxa"/>
          </w:tcPr>
          <w:p w14:paraId="24DFDE8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Ride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976" w:type="dxa"/>
          </w:tcPr>
          <w:p w14:paraId="3B693FE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546" w:type="dxa"/>
          </w:tcPr>
          <w:p w14:paraId="4FC47C38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1FE33A75" w14:textId="77777777">
        <w:tc>
          <w:tcPr>
            <w:tcW w:w="483" w:type="dxa"/>
          </w:tcPr>
          <w:p w14:paraId="4F9F89E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11</w:t>
            </w:r>
          </w:p>
        </w:tc>
        <w:tc>
          <w:tcPr>
            <w:tcW w:w="3340" w:type="dxa"/>
          </w:tcPr>
          <w:p w14:paraId="367B172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2976" w:type="dxa"/>
          </w:tcPr>
          <w:p w14:paraId="2B34D72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546" w:type="dxa"/>
          </w:tcPr>
          <w:p w14:paraId="252F3A7B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9B3B8FE" w14:textId="77777777">
        <w:tc>
          <w:tcPr>
            <w:tcW w:w="483" w:type="dxa"/>
          </w:tcPr>
          <w:p w14:paraId="6B464FB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</w:t>
            </w:r>
          </w:p>
        </w:tc>
        <w:tc>
          <w:tcPr>
            <w:tcW w:w="3340" w:type="dxa"/>
          </w:tcPr>
          <w:p w14:paraId="036C84E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2976" w:type="dxa"/>
          </w:tcPr>
          <w:p w14:paraId="7532998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546" w:type="dxa"/>
          </w:tcPr>
          <w:p w14:paraId="3137EE0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0A977C18" w14:textId="77777777">
        <w:tc>
          <w:tcPr>
            <w:tcW w:w="483" w:type="dxa"/>
          </w:tcPr>
          <w:p w14:paraId="0ECCCD6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13</w:t>
            </w:r>
          </w:p>
        </w:tc>
        <w:tc>
          <w:tcPr>
            <w:tcW w:w="3340" w:type="dxa"/>
          </w:tcPr>
          <w:p w14:paraId="61F1B0A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976" w:type="dxa"/>
          </w:tcPr>
          <w:p w14:paraId="1013D423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46" w:type="dxa"/>
          </w:tcPr>
          <w:p w14:paraId="63BDFCC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  <w:tr w:rsidR="006E3D9F" w14:paraId="03FEF0A0" w14:textId="77777777">
        <w:tc>
          <w:tcPr>
            <w:tcW w:w="483" w:type="dxa"/>
          </w:tcPr>
          <w:p w14:paraId="70806CB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14</w:t>
            </w:r>
          </w:p>
        </w:tc>
        <w:tc>
          <w:tcPr>
            <w:tcW w:w="3340" w:type="dxa"/>
          </w:tcPr>
          <w:p w14:paraId="09D7E46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2976" w:type="dxa"/>
          </w:tcPr>
          <w:p w14:paraId="3A620C2D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46" w:type="dxa"/>
          </w:tcPr>
          <w:p w14:paraId="5E79DC2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  <w:tr w:rsidR="006E3D9F" w14:paraId="440DEF5A" w14:textId="77777777">
        <w:tc>
          <w:tcPr>
            <w:tcW w:w="483" w:type="dxa"/>
          </w:tcPr>
          <w:p w14:paraId="6661EFA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15</w:t>
            </w:r>
          </w:p>
        </w:tc>
        <w:tc>
          <w:tcPr>
            <w:tcW w:w="3340" w:type="dxa"/>
          </w:tcPr>
          <w:p w14:paraId="5633EF7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2976" w:type="dxa"/>
          </w:tcPr>
          <w:p w14:paraId="2175EC71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46" w:type="dxa"/>
          </w:tcPr>
          <w:p w14:paraId="43FC607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</w:tbl>
    <w:p w14:paraId="65A43106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66F9B182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Output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Stereo</w:t>
      </w:r>
      <w:proofErr w:type="spellEnd"/>
      <w:r>
        <w:rPr>
          <w:rFonts w:ascii="Helvetica Neue" w:eastAsia="Helvetica Neue" w:hAnsi="Helvetica Neue" w:cs="Helvetica Neue"/>
        </w:rPr>
        <w:t>)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6E3D9F" w14:paraId="50E7277B" w14:textId="77777777">
        <w:tc>
          <w:tcPr>
            <w:tcW w:w="3115" w:type="dxa"/>
          </w:tcPr>
          <w:p w14:paraId="141BAB8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01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IEM</w:t>
            </w:r>
          </w:p>
        </w:tc>
        <w:tc>
          <w:tcPr>
            <w:tcW w:w="3115" w:type="dxa"/>
          </w:tcPr>
          <w:p w14:paraId="048F678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03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Keys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0C84777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05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Floor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mon</w:t>
            </w:r>
            <w:proofErr w:type="spellEnd"/>
          </w:p>
        </w:tc>
      </w:tr>
      <w:tr w:rsidR="006E3D9F" w14:paraId="3A6ED41D" w14:textId="77777777">
        <w:tc>
          <w:tcPr>
            <w:tcW w:w="3115" w:type="dxa"/>
          </w:tcPr>
          <w:p w14:paraId="4EE2761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02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IEM</w:t>
            </w:r>
          </w:p>
        </w:tc>
        <w:tc>
          <w:tcPr>
            <w:tcW w:w="3115" w:type="dxa"/>
          </w:tcPr>
          <w:p w14:paraId="60D868F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04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DrumsIEM</w:t>
            </w:r>
            <w:proofErr w:type="spellEnd"/>
          </w:p>
        </w:tc>
        <w:tc>
          <w:tcPr>
            <w:tcW w:w="3115" w:type="dxa"/>
          </w:tcPr>
          <w:p w14:paraId="693F3F5D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</w:tbl>
    <w:p w14:paraId="48CC23A4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5A8032E1" w14:textId="77777777" w:rsidR="006E3D9F" w:rsidRDefault="00C142F2">
      <w:pPr>
        <w:rPr>
          <w:rFonts w:ascii="Helvetica Neue" w:eastAsia="Helvetica Neue" w:hAnsi="Helvetica Neue" w:cs="Helvetica Neue"/>
        </w:rPr>
      </w:pPr>
      <w:r>
        <w:br w:type="page"/>
      </w:r>
    </w:p>
    <w:p w14:paraId="032CB596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- </w:t>
      </w:r>
      <w:r>
        <w:rPr>
          <w:rFonts w:ascii="Helvetica Neue" w:eastAsia="Helvetica Neue" w:hAnsi="Helvetica Neue" w:cs="Helvetica Neue"/>
          <w:u w:val="single"/>
        </w:rPr>
        <w:t>Рок состав PORTO</w:t>
      </w:r>
    </w:p>
    <w:p w14:paraId="653EF8C8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3BDB00D4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7D4A915B" wp14:editId="30B74DB7">
            <wp:extent cx="6145530" cy="38423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84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B8C45" w14:textId="77777777" w:rsidR="006E3D9F" w:rsidRDefault="006E3D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</w:p>
    <w:p w14:paraId="4501294E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Input</w:t>
      </w:r>
      <w:proofErr w:type="spellEnd"/>
      <w:r>
        <w:rPr>
          <w:rFonts w:ascii="Helvetica Neue" w:eastAsia="Helvetica Neue" w:hAnsi="Helvetica Neue" w:cs="Helvetica Neue"/>
        </w:rPr>
        <w:t xml:space="preserve"> List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3056"/>
        <w:gridCol w:w="3119"/>
        <w:gridCol w:w="2687"/>
      </w:tblGrid>
      <w:tr w:rsidR="006E3D9F" w14:paraId="61E45553" w14:textId="77777777">
        <w:tc>
          <w:tcPr>
            <w:tcW w:w="483" w:type="dxa"/>
          </w:tcPr>
          <w:p w14:paraId="589A60F0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56" w:type="dxa"/>
          </w:tcPr>
          <w:p w14:paraId="3585BB9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3119" w:type="dxa"/>
          </w:tcPr>
          <w:p w14:paraId="667A78F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  <w:tc>
          <w:tcPr>
            <w:tcW w:w="2687" w:type="dxa"/>
          </w:tcPr>
          <w:p w14:paraId="038008F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Note</w:t>
            </w:r>
          </w:p>
        </w:tc>
      </w:tr>
      <w:tr w:rsidR="006E3D9F" w14:paraId="34169352" w14:textId="77777777">
        <w:tc>
          <w:tcPr>
            <w:tcW w:w="483" w:type="dxa"/>
          </w:tcPr>
          <w:p w14:paraId="0FAA457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01</w:t>
            </w:r>
          </w:p>
        </w:tc>
        <w:tc>
          <w:tcPr>
            <w:tcW w:w="3056" w:type="dxa"/>
          </w:tcPr>
          <w:p w14:paraId="1236D64C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Kick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In </w:t>
            </w:r>
          </w:p>
        </w:tc>
        <w:tc>
          <w:tcPr>
            <w:tcW w:w="3119" w:type="dxa"/>
          </w:tcPr>
          <w:p w14:paraId="5CC7D7B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91A</w:t>
            </w:r>
          </w:p>
        </w:tc>
        <w:tc>
          <w:tcPr>
            <w:tcW w:w="2687" w:type="dxa"/>
          </w:tcPr>
          <w:p w14:paraId="79AB1A22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753DF663" w14:textId="77777777">
        <w:tc>
          <w:tcPr>
            <w:tcW w:w="483" w:type="dxa"/>
          </w:tcPr>
          <w:p w14:paraId="611E8C2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02</w:t>
            </w:r>
          </w:p>
        </w:tc>
        <w:tc>
          <w:tcPr>
            <w:tcW w:w="3056" w:type="dxa"/>
          </w:tcPr>
          <w:p w14:paraId="6BF2919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Top </w:t>
            </w:r>
          </w:p>
        </w:tc>
        <w:tc>
          <w:tcPr>
            <w:tcW w:w="3119" w:type="dxa"/>
          </w:tcPr>
          <w:p w14:paraId="53C7881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28BCFCE0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4E9566E5" w14:textId="77777777">
        <w:tc>
          <w:tcPr>
            <w:tcW w:w="483" w:type="dxa"/>
          </w:tcPr>
          <w:p w14:paraId="65222C1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03</w:t>
            </w:r>
          </w:p>
        </w:tc>
        <w:tc>
          <w:tcPr>
            <w:tcW w:w="3056" w:type="dxa"/>
          </w:tcPr>
          <w:p w14:paraId="6B01B55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Snare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Btm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3B96755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Beyerdynamic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TG D58c</w:t>
            </w:r>
          </w:p>
        </w:tc>
        <w:tc>
          <w:tcPr>
            <w:tcW w:w="2687" w:type="dxa"/>
          </w:tcPr>
          <w:p w14:paraId="161F6C96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Condenser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mic</w:t>
            </w:r>
            <w:proofErr w:type="spellEnd"/>
          </w:p>
        </w:tc>
      </w:tr>
      <w:tr w:rsidR="006E3D9F" w14:paraId="3DB0786F" w14:textId="77777777">
        <w:tc>
          <w:tcPr>
            <w:tcW w:w="483" w:type="dxa"/>
          </w:tcPr>
          <w:p w14:paraId="5499461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04</w:t>
            </w:r>
          </w:p>
        </w:tc>
        <w:tc>
          <w:tcPr>
            <w:tcW w:w="3056" w:type="dxa"/>
          </w:tcPr>
          <w:p w14:paraId="1721E31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3119" w:type="dxa"/>
          </w:tcPr>
          <w:p w14:paraId="0A11352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51301C09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788E84D" w14:textId="77777777">
        <w:tc>
          <w:tcPr>
            <w:tcW w:w="483" w:type="dxa"/>
          </w:tcPr>
          <w:p w14:paraId="36091B2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05</w:t>
            </w:r>
          </w:p>
        </w:tc>
        <w:tc>
          <w:tcPr>
            <w:tcW w:w="3056" w:type="dxa"/>
          </w:tcPr>
          <w:p w14:paraId="1662B4E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3119" w:type="dxa"/>
          </w:tcPr>
          <w:p w14:paraId="63C2DBA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45729347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2B04544" w14:textId="77777777">
        <w:tc>
          <w:tcPr>
            <w:tcW w:w="483" w:type="dxa"/>
          </w:tcPr>
          <w:p w14:paraId="3A44C63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06</w:t>
            </w:r>
          </w:p>
        </w:tc>
        <w:tc>
          <w:tcPr>
            <w:tcW w:w="3056" w:type="dxa"/>
          </w:tcPr>
          <w:p w14:paraId="7B73EEB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3 </w:t>
            </w:r>
          </w:p>
        </w:tc>
        <w:tc>
          <w:tcPr>
            <w:tcW w:w="3119" w:type="dxa"/>
          </w:tcPr>
          <w:p w14:paraId="29999CB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e604/904</w:t>
            </w:r>
          </w:p>
        </w:tc>
        <w:tc>
          <w:tcPr>
            <w:tcW w:w="2687" w:type="dxa"/>
          </w:tcPr>
          <w:p w14:paraId="051D5E1E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EEA809C" w14:textId="77777777">
        <w:tc>
          <w:tcPr>
            <w:tcW w:w="483" w:type="dxa"/>
          </w:tcPr>
          <w:p w14:paraId="4F5E2D86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07</w:t>
            </w:r>
          </w:p>
        </w:tc>
        <w:tc>
          <w:tcPr>
            <w:tcW w:w="3056" w:type="dxa"/>
          </w:tcPr>
          <w:p w14:paraId="6B05562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46C611C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37A48E0E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2C9C1CD" w14:textId="77777777">
        <w:tc>
          <w:tcPr>
            <w:tcW w:w="483" w:type="dxa"/>
          </w:tcPr>
          <w:p w14:paraId="4554AC2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08</w:t>
            </w:r>
          </w:p>
        </w:tc>
        <w:tc>
          <w:tcPr>
            <w:tcW w:w="3056" w:type="dxa"/>
          </w:tcPr>
          <w:p w14:paraId="5C5C1E1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Overhead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54FB49B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4748113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04FA9F94" w14:textId="77777777">
        <w:tc>
          <w:tcPr>
            <w:tcW w:w="483" w:type="dxa"/>
          </w:tcPr>
          <w:p w14:paraId="011CA64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09</w:t>
            </w:r>
          </w:p>
        </w:tc>
        <w:tc>
          <w:tcPr>
            <w:tcW w:w="3056" w:type="dxa"/>
          </w:tcPr>
          <w:p w14:paraId="4322916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Hi-Hat </w:t>
            </w:r>
          </w:p>
        </w:tc>
        <w:tc>
          <w:tcPr>
            <w:tcW w:w="3119" w:type="dxa"/>
          </w:tcPr>
          <w:p w14:paraId="203035E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74914B17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38CB7837" w14:textId="77777777">
        <w:tc>
          <w:tcPr>
            <w:tcW w:w="483" w:type="dxa"/>
          </w:tcPr>
          <w:p w14:paraId="1DC8ABB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</w:t>
            </w:r>
          </w:p>
        </w:tc>
        <w:tc>
          <w:tcPr>
            <w:tcW w:w="3056" w:type="dxa"/>
          </w:tcPr>
          <w:p w14:paraId="3671234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Ride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2D62A49F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e614/914</w:t>
            </w:r>
          </w:p>
        </w:tc>
        <w:tc>
          <w:tcPr>
            <w:tcW w:w="2687" w:type="dxa"/>
          </w:tcPr>
          <w:p w14:paraId="3C523517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55E7A061" w14:textId="77777777">
        <w:tc>
          <w:tcPr>
            <w:tcW w:w="483" w:type="dxa"/>
          </w:tcPr>
          <w:p w14:paraId="70CFAD0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11</w:t>
            </w:r>
          </w:p>
        </w:tc>
        <w:tc>
          <w:tcPr>
            <w:tcW w:w="3056" w:type="dxa"/>
          </w:tcPr>
          <w:p w14:paraId="6A2E81B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E.Guitar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153454E1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13A9031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XLR</w:t>
            </w:r>
          </w:p>
        </w:tc>
      </w:tr>
      <w:tr w:rsidR="006E3D9F" w14:paraId="5DBCFD8C" w14:textId="77777777">
        <w:tc>
          <w:tcPr>
            <w:tcW w:w="483" w:type="dxa"/>
          </w:tcPr>
          <w:p w14:paraId="32009716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</w:t>
            </w:r>
          </w:p>
        </w:tc>
        <w:tc>
          <w:tcPr>
            <w:tcW w:w="3056" w:type="dxa"/>
          </w:tcPr>
          <w:p w14:paraId="5BB0E568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E.Guitar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2C5DAC63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20AB112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XLR</w:t>
            </w:r>
          </w:p>
        </w:tc>
      </w:tr>
      <w:tr w:rsidR="006E3D9F" w14:paraId="314C7861" w14:textId="77777777">
        <w:tc>
          <w:tcPr>
            <w:tcW w:w="483" w:type="dxa"/>
          </w:tcPr>
          <w:p w14:paraId="3657C68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13</w:t>
            </w:r>
          </w:p>
        </w:tc>
        <w:tc>
          <w:tcPr>
            <w:tcW w:w="3056" w:type="dxa"/>
          </w:tcPr>
          <w:p w14:paraId="60687E7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 </w:t>
            </w:r>
          </w:p>
        </w:tc>
        <w:tc>
          <w:tcPr>
            <w:tcW w:w="3119" w:type="dxa"/>
          </w:tcPr>
          <w:p w14:paraId="23C7748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687" w:type="dxa"/>
          </w:tcPr>
          <w:p w14:paraId="35CDC006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1ED97D2E" w14:textId="77777777">
        <w:tc>
          <w:tcPr>
            <w:tcW w:w="483" w:type="dxa"/>
          </w:tcPr>
          <w:p w14:paraId="5DB2DEA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14</w:t>
            </w:r>
          </w:p>
        </w:tc>
        <w:tc>
          <w:tcPr>
            <w:tcW w:w="3056" w:type="dxa"/>
          </w:tcPr>
          <w:p w14:paraId="321590F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2 </w:t>
            </w:r>
          </w:p>
        </w:tc>
        <w:tc>
          <w:tcPr>
            <w:tcW w:w="3119" w:type="dxa"/>
          </w:tcPr>
          <w:p w14:paraId="0066AF05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e945/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Beta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58A</w:t>
            </w:r>
          </w:p>
        </w:tc>
        <w:tc>
          <w:tcPr>
            <w:tcW w:w="2687" w:type="dxa"/>
          </w:tcPr>
          <w:p w14:paraId="7E550624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6E3D9F" w14:paraId="22AC9C1C" w14:textId="77777777">
        <w:tc>
          <w:tcPr>
            <w:tcW w:w="483" w:type="dxa"/>
          </w:tcPr>
          <w:p w14:paraId="18A4175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15</w:t>
            </w:r>
          </w:p>
        </w:tc>
        <w:tc>
          <w:tcPr>
            <w:tcW w:w="3056" w:type="dxa"/>
          </w:tcPr>
          <w:p w14:paraId="6A2139D4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17B45B33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7D1B7D8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XLR</w:t>
            </w:r>
          </w:p>
        </w:tc>
      </w:tr>
      <w:tr w:rsidR="006E3D9F" w14:paraId="34BCC448" w14:textId="77777777">
        <w:tc>
          <w:tcPr>
            <w:tcW w:w="483" w:type="dxa"/>
          </w:tcPr>
          <w:p w14:paraId="52EDAAD3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16</w:t>
            </w:r>
          </w:p>
        </w:tc>
        <w:tc>
          <w:tcPr>
            <w:tcW w:w="3056" w:type="dxa"/>
          </w:tcPr>
          <w:p w14:paraId="02BF3387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A.Guitar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3119" w:type="dxa"/>
          </w:tcPr>
          <w:p w14:paraId="7C287178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369607F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</w:t>
            </w:r>
          </w:p>
        </w:tc>
      </w:tr>
      <w:tr w:rsidR="006E3D9F" w14:paraId="5ABFE1A7" w14:textId="77777777">
        <w:tc>
          <w:tcPr>
            <w:tcW w:w="483" w:type="dxa"/>
          </w:tcPr>
          <w:p w14:paraId="48C2DC6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17</w:t>
            </w:r>
          </w:p>
        </w:tc>
        <w:tc>
          <w:tcPr>
            <w:tcW w:w="3056" w:type="dxa"/>
          </w:tcPr>
          <w:p w14:paraId="768EBBAD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Playback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 </w:t>
            </w:r>
          </w:p>
        </w:tc>
        <w:tc>
          <w:tcPr>
            <w:tcW w:w="3119" w:type="dxa"/>
          </w:tcPr>
          <w:p w14:paraId="5CC2CEA3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387E278B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Jack/USB</w:t>
            </w:r>
          </w:p>
        </w:tc>
      </w:tr>
      <w:tr w:rsidR="006E3D9F" w14:paraId="375E543D" w14:textId="77777777">
        <w:tc>
          <w:tcPr>
            <w:tcW w:w="483" w:type="dxa"/>
          </w:tcPr>
          <w:p w14:paraId="0E409B90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18</w:t>
            </w:r>
          </w:p>
        </w:tc>
        <w:tc>
          <w:tcPr>
            <w:tcW w:w="3056" w:type="dxa"/>
          </w:tcPr>
          <w:p w14:paraId="5F9C9942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Playback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R </w:t>
            </w:r>
          </w:p>
        </w:tc>
        <w:tc>
          <w:tcPr>
            <w:tcW w:w="3119" w:type="dxa"/>
          </w:tcPr>
          <w:p w14:paraId="15B070CA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87" w:type="dxa"/>
          </w:tcPr>
          <w:p w14:paraId="2CE3B9DE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Jack/USB</w:t>
            </w:r>
          </w:p>
        </w:tc>
      </w:tr>
    </w:tbl>
    <w:p w14:paraId="38D272CA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7C8A85EC" w14:textId="77777777" w:rsidR="006E3D9F" w:rsidRDefault="00C1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Output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Stereo</w:t>
      </w:r>
      <w:proofErr w:type="spellEnd"/>
      <w:r>
        <w:rPr>
          <w:rFonts w:ascii="Helvetica Neue" w:eastAsia="Helvetica Neue" w:hAnsi="Helvetica Neue" w:cs="Helvetica Neue"/>
        </w:rPr>
        <w:t>)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6E3D9F" w14:paraId="5F2C14ED" w14:textId="77777777">
        <w:tc>
          <w:tcPr>
            <w:tcW w:w="3115" w:type="dxa"/>
          </w:tcPr>
          <w:p w14:paraId="6940A711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01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Vox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70562C96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03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Bass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34F9688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05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Floor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mon</w:t>
            </w:r>
            <w:proofErr w:type="spellEnd"/>
          </w:p>
        </w:tc>
      </w:tr>
      <w:tr w:rsidR="006E3D9F" w14:paraId="1437D938" w14:textId="77777777">
        <w:tc>
          <w:tcPr>
            <w:tcW w:w="3115" w:type="dxa"/>
          </w:tcPr>
          <w:p w14:paraId="392BBB0A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02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Guitar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5DB33A89" w14:textId="77777777" w:rsidR="006E3D9F" w:rsidRDefault="00C142F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04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Drums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IEM</w:t>
            </w:r>
          </w:p>
        </w:tc>
        <w:tc>
          <w:tcPr>
            <w:tcW w:w="3115" w:type="dxa"/>
          </w:tcPr>
          <w:p w14:paraId="3FD973AF" w14:textId="77777777" w:rsidR="006E3D9F" w:rsidRDefault="006E3D9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Helvetica Neue" w:eastAsia="Helvetica Neue" w:hAnsi="Helvetica Neue" w:cs="Helvetica Neue"/>
              </w:rPr>
            </w:pPr>
          </w:p>
        </w:tc>
      </w:tr>
    </w:tbl>
    <w:p w14:paraId="3D94E840" w14:textId="77777777" w:rsidR="006E3D9F" w:rsidRDefault="006E3D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 Neue" w:eastAsia="Helvetica Neue" w:hAnsi="Helvetica Neue" w:cs="Helvetica Neue"/>
        </w:rPr>
      </w:pPr>
    </w:p>
    <w:p w14:paraId="149EADDA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26804C6E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- г. Новосибирск</w:t>
      </w:r>
    </w:p>
    <w:p w14:paraId="2300CF56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Группа работает на своем пульте и </w:t>
      </w:r>
      <w:proofErr w:type="spellStart"/>
      <w:r>
        <w:rPr>
          <w:rFonts w:ascii="Helvetica Neue" w:eastAsia="Helvetica Neue" w:hAnsi="Helvetica Neue" w:cs="Helvetica Neue"/>
        </w:rPr>
        <w:t>бэклайне</w:t>
      </w:r>
      <w:proofErr w:type="spellEnd"/>
      <w:r>
        <w:rPr>
          <w:rFonts w:ascii="Helvetica Neue" w:eastAsia="Helvetica Neue" w:hAnsi="Helvetica Neue" w:cs="Helvetica Neue"/>
        </w:rPr>
        <w:t>, в зависимости от площадки могут потребоваться дополнительные микрофонные/барабанные стойки и микрофонные шнуры (обговаривается со звукорежиссером группы).</w:t>
      </w:r>
    </w:p>
    <w:p w14:paraId="711ED2A2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3CF0FF68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04831433" w14:textId="77777777" w:rsidR="006E3D9F" w:rsidRDefault="00C142F2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ДОПОЛНИТЕЛЬНАЯ ИНФОРМАЦИЯ:</w:t>
      </w:r>
    </w:p>
    <w:p w14:paraId="33AA8CB8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Минимальное в</w:t>
      </w:r>
      <w:r>
        <w:rPr>
          <w:rFonts w:ascii="Helvetica Neue" w:eastAsia="Helvetica Neue" w:hAnsi="Helvetica Neue" w:cs="Helvetica Neue"/>
        </w:rPr>
        <w:t>ремя для проведения саундчека составляет 2 часа, настройка акустической системы осуществляется не позднее чем за час до начала саундчека.</w:t>
      </w:r>
    </w:p>
    <w:p w14:paraId="30E53E6B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Обязательно присутствие местного технического персонала ответственного за световое и звуковое оборудование во время са</w:t>
      </w:r>
      <w:r>
        <w:rPr>
          <w:rFonts w:ascii="Helvetica Neue" w:eastAsia="Helvetica Neue" w:hAnsi="Helvetica Neue" w:cs="Helvetica Neue"/>
        </w:rPr>
        <w:t>ундчека.</w:t>
      </w:r>
    </w:p>
    <w:p w14:paraId="659864F6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По вопросам согласования райдера, просим связаться со звукорежиссёром или менеджером группы.</w:t>
      </w:r>
    </w:p>
    <w:p w14:paraId="22662642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43D6733D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150FCD05" w14:textId="77777777" w:rsidR="006E3D9F" w:rsidRDefault="00C142F2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КОНТАКТЫ:</w:t>
      </w:r>
    </w:p>
    <w:p w14:paraId="1A38F4D6" w14:textId="77777777" w:rsidR="006E3D9F" w:rsidRDefault="00C142F2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Звукорежиссёр: +7 (923) 226-33-36 Геннадий Кремлев </w:t>
      </w:r>
    </w:p>
    <w:p w14:paraId="0FB1282F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1A5F4CFF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551995C6" w14:textId="77777777" w:rsidR="006E3D9F" w:rsidRDefault="006E3D9F">
      <w:pPr>
        <w:jc w:val="both"/>
        <w:rPr>
          <w:rFonts w:ascii="Helvetica Neue" w:eastAsia="Helvetica Neue" w:hAnsi="Helvetica Neue" w:cs="Helvetica Neue"/>
        </w:rPr>
      </w:pPr>
    </w:p>
    <w:p w14:paraId="51939D2D" w14:textId="77777777" w:rsidR="006E3D9F" w:rsidRDefault="006E3D9F"/>
    <w:sectPr w:rsidR="006E3D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9F"/>
    <w:rsid w:val="006E3D9F"/>
    <w:rsid w:val="00B75A57"/>
    <w:rsid w:val="00C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D810"/>
  <w15:docId w15:val="{EDA8769A-D57E-4DFF-B315-23D524E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Выборов</dc:creator>
  <cp:lastModifiedBy>Алексей Выборов</cp:lastModifiedBy>
  <cp:revision>3</cp:revision>
  <dcterms:created xsi:type="dcterms:W3CDTF">2024-04-15T12:10:00Z</dcterms:created>
  <dcterms:modified xsi:type="dcterms:W3CDTF">2024-04-15T12:11:00Z</dcterms:modified>
</cp:coreProperties>
</file>